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CA" w:rsidRPr="007A52CA" w:rsidRDefault="007A52CA" w:rsidP="007A5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A52C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Анализ анкет по организации питания в СП ГБОУ СОШ №13 </w:t>
      </w:r>
      <w:proofErr w:type="spellStart"/>
      <w:r w:rsidRPr="007A52C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г.</w:t>
      </w:r>
      <w:proofErr w:type="gramStart"/>
      <w:r w:rsidRPr="007A52C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</w:t>
      </w:r>
      <w:proofErr w:type="spellEnd"/>
      <w:proofErr w:type="gramEnd"/>
      <w:r w:rsidRPr="007A52C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</w:p>
    <w:p w:rsidR="007A52CA" w:rsidRDefault="007A52CA" w:rsidP="007A5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A52C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Чапаевск «Детский сад №33 «Дружная семейка»</w:t>
      </w:r>
    </w:p>
    <w:p w:rsidR="007A52CA" w:rsidRPr="007A52CA" w:rsidRDefault="007A52CA" w:rsidP="007A5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7A52CA" w:rsidRPr="007A52CA" w:rsidRDefault="007A52CA" w:rsidP="007A52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A52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</w:t>
      </w:r>
      <w:r w:rsidR="004751C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октябре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2025</w:t>
      </w:r>
      <w:r w:rsidRPr="007A52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в СП ГБОУ СОШ №13 </w:t>
      </w:r>
      <w:proofErr w:type="spellStart"/>
      <w:r w:rsidRPr="007A52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г.о</w:t>
      </w:r>
      <w:proofErr w:type="spellEnd"/>
      <w:r w:rsidRPr="007A52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Чапаевск «Детский сад №33</w:t>
      </w:r>
    </w:p>
    <w:p w:rsidR="007A52CA" w:rsidRPr="007A52CA" w:rsidRDefault="007A52CA" w:rsidP="007A52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7A52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«Дружная семейка» было организовано анкетирование родителей (законных</w:t>
      </w:r>
      <w:proofErr w:type="gramEnd"/>
    </w:p>
    <w:p w:rsidR="007A52CA" w:rsidRPr="007A52CA" w:rsidRDefault="007A52CA" w:rsidP="007A52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A52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представителей) по вопросам организации питания воспитанников в СП. В</w:t>
      </w:r>
    </w:p>
    <w:p w:rsidR="007A52CA" w:rsidRPr="007A52CA" w:rsidRDefault="007A52CA" w:rsidP="007A52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опросе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приняли участие 59</w:t>
      </w:r>
      <w:r w:rsidR="004751C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человек, что составило 39</w:t>
      </w:r>
      <w:r w:rsidRPr="007A52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% от среднего числа</w:t>
      </w:r>
    </w:p>
    <w:p w:rsidR="007A52CA" w:rsidRPr="007A52CA" w:rsidRDefault="007A52CA" w:rsidP="007A52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A52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 СП.</w:t>
      </w:r>
    </w:p>
    <w:p w:rsidR="007A52CA" w:rsidRPr="007A52CA" w:rsidRDefault="007A52CA" w:rsidP="007A52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A52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Ответы участников: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Удовлетворяет ли Вас система организации питания в детском саду?</w:t>
      </w:r>
    </w:p>
    <w:p w:rsidR="007A52CA" w:rsidRPr="007A52CA" w:rsidRDefault="007A52CA" w:rsidP="007A52CA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59 ответов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Да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58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98.3%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Нет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1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1.7%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Затрудняюсь ответить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0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Удовлетворяет ли Вас санитарное состояние места для приема пищи?</w:t>
      </w:r>
    </w:p>
    <w:p w:rsidR="007A52CA" w:rsidRPr="007A52CA" w:rsidRDefault="007A52CA" w:rsidP="007A52CA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59 ответов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Да</w:t>
      </w:r>
      <w:bookmarkStart w:id="0" w:name="_GoBack"/>
      <w:bookmarkEnd w:id="0"/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59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100%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Нет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0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Затрудняюсь ответить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0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Как ребенок оценивает качество питания в детском саду?</w:t>
      </w:r>
    </w:p>
    <w:p w:rsidR="007A52CA" w:rsidRPr="007A52CA" w:rsidRDefault="007A52CA" w:rsidP="007A52CA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59 ответов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Хорошо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54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91.5%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Удовлетворительно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8.5%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Неудовлетворительно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0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Источник получения информации о меню в детском саду.</w:t>
      </w:r>
    </w:p>
    <w:p w:rsidR="007A52CA" w:rsidRPr="007A52CA" w:rsidRDefault="007A52CA" w:rsidP="007A52CA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66 ответов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информация размещена на сайте СП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46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69.7%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lastRenderedPageBreak/>
        <w:t>информация размещена на стендах СП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20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30.3%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иное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0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Размещена ли информация в открытом доступе?</w:t>
      </w:r>
    </w:p>
    <w:p w:rsidR="007A52CA" w:rsidRPr="007A52CA" w:rsidRDefault="007A52CA" w:rsidP="007A52CA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59 ответов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Да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59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100%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Нет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0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затрудняюсь ответить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0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Считаете ли Вы меню полноценным и разнообразным?</w:t>
      </w:r>
    </w:p>
    <w:p w:rsidR="007A52CA" w:rsidRPr="007A52CA" w:rsidRDefault="007A52CA" w:rsidP="007A52CA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59 ответов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Да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57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96.6%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Нет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2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3.4%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Затрудняюсь ответить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0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Какие блюда из меню детского сада нравятся Вашему ребенку?</w:t>
      </w:r>
    </w:p>
    <w:p w:rsidR="007A52CA" w:rsidRPr="007A52CA" w:rsidRDefault="007A52CA" w:rsidP="007A52CA">
      <w:pPr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19 ответов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Наедается ли ребенок в детском саду?</w:t>
      </w:r>
    </w:p>
    <w:p w:rsidR="007A52CA" w:rsidRPr="007A52CA" w:rsidRDefault="007A52CA" w:rsidP="007A52CA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59 ответов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Да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55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93.2%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Нет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4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6.8%</w:t>
      </w:r>
    </w:p>
    <w:p w:rsidR="007A52CA" w:rsidRPr="007A52CA" w:rsidRDefault="007A52CA" w:rsidP="007A52CA">
      <w:pPr>
        <w:wordWrap w:val="0"/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Затрудняюсь ответить</w:t>
      </w:r>
    </w:p>
    <w:p w:rsidR="007A52CA" w:rsidRPr="007A52CA" w:rsidRDefault="007A52CA" w:rsidP="007A52CA">
      <w:pPr>
        <w:wordWrap w:val="0"/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0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Какие блюда из меню детского сада не нравятся вашему ребенку?</w:t>
      </w:r>
    </w:p>
    <w:p w:rsidR="007A52CA" w:rsidRPr="007A52CA" w:rsidRDefault="007A52CA" w:rsidP="007A52CA">
      <w:pPr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8 ответов</w:t>
      </w:r>
    </w:p>
    <w:p w:rsidR="007A52CA" w:rsidRPr="007A52CA" w:rsidRDefault="007A52CA" w:rsidP="007A52CA">
      <w:pPr>
        <w:spacing w:after="30" w:line="300" w:lineRule="atLeast"/>
        <w:outlineLvl w:val="2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Ваши предложения и пожелания по улучшению питания в СП</w:t>
      </w:r>
    </w:p>
    <w:p w:rsidR="007A52CA" w:rsidRPr="007A52CA" w:rsidRDefault="007A52CA" w:rsidP="007A52CA">
      <w:pPr>
        <w:spacing w:line="270" w:lineRule="atLeast"/>
        <w:rPr>
          <w:rFonts w:ascii="Times New Roman" w:eastAsia="Times New Roman" w:hAnsi="Times New Roman" w:cs="Times New Roman"/>
          <w:lang w:eastAsia="ru-RU"/>
        </w:rPr>
      </w:pPr>
      <w:r w:rsidRPr="007A52CA">
        <w:rPr>
          <w:rFonts w:ascii="Times New Roman" w:eastAsia="Times New Roman" w:hAnsi="Times New Roman" w:cs="Times New Roman"/>
          <w:lang w:eastAsia="ru-RU"/>
        </w:rPr>
        <w:t>12 ответов</w:t>
      </w:r>
    </w:p>
    <w:p w:rsidR="007A52CA" w:rsidRPr="007A52CA" w:rsidRDefault="007A52CA">
      <w:pPr>
        <w:rPr>
          <w:rFonts w:ascii="Times New Roman" w:hAnsi="Times New Roman" w:cs="Times New Roman"/>
        </w:rPr>
      </w:pPr>
    </w:p>
    <w:sectPr w:rsidR="007A52CA" w:rsidRPr="007A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CC"/>
    <w:rsid w:val="004751C8"/>
    <w:rsid w:val="005203EC"/>
    <w:rsid w:val="007A52CA"/>
    <w:rsid w:val="00D4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88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18" w:color="auto"/>
                                <w:left w:val="single" w:sz="6" w:space="24" w:color="auto"/>
                                <w:bottom w:val="single" w:sz="6" w:space="24" w:color="auto"/>
                                <w:right w:val="single" w:sz="6" w:space="24" w:color="auto"/>
                              </w:divBdr>
                              <w:divsChild>
                                <w:div w:id="810053332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766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35800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1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29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28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39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3189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19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65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71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76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4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0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12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04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20038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342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7295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26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67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54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332880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56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68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9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77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5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96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7638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865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1551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2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8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08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9376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4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59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76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22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16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0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19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48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620839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547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324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5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56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13276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00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77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5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086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55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1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44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225618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6929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710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5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3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4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8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59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30547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4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0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76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96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9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98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5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869994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44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0330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07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64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90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67774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7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86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82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1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15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44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4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0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3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58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696367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092141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0926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08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4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7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96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7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00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32985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8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4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40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1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57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75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12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53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1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448612">
                                  <w:marLeft w:val="0"/>
                                  <w:marRight w:val="0"/>
                                  <w:marTop w:val="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2025-12-24T12:16:00Z</dcterms:created>
  <dcterms:modified xsi:type="dcterms:W3CDTF">2025-12-24T12:42:00Z</dcterms:modified>
</cp:coreProperties>
</file>